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08BD6" w14:textId="77777777" w:rsidR="001E12A1" w:rsidRPr="00796C46" w:rsidRDefault="001E12A1" w:rsidP="001E12A1">
      <w:pPr>
        <w:jc w:val="center"/>
        <w:rPr>
          <w:rFonts w:ascii="Arial" w:eastAsia="Arial Unicode MS" w:hAnsi="Arial" w:cs="Arial"/>
          <w:smallCaps/>
          <w:sz w:val="22"/>
          <w:szCs w:val="22"/>
        </w:rPr>
      </w:pPr>
      <w:r w:rsidRPr="00796C46">
        <w:rPr>
          <w:rFonts w:ascii="Arial" w:eastAsia="Arial Unicode MS" w:hAnsi="Arial" w:cs="Arial"/>
          <w:smallCaps/>
          <w:sz w:val="22"/>
          <w:szCs w:val="22"/>
        </w:rPr>
        <w:t>Formato de dictamen</w:t>
      </w:r>
    </w:p>
    <w:p w14:paraId="62214198" w14:textId="77777777" w:rsidR="001E12A1" w:rsidRDefault="001E12A1" w:rsidP="001E12A1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24D85999" w14:textId="11D35310" w:rsidR="001E12A1" w:rsidRPr="00796C46" w:rsidRDefault="001E12A1" w:rsidP="001E12A1">
      <w:pPr>
        <w:jc w:val="both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Datos del árbitro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986"/>
        <w:gridCol w:w="5727"/>
      </w:tblGrid>
      <w:tr w:rsidR="001E12A1" w:rsidRPr="00796C46" w14:paraId="05C1EC50" w14:textId="77777777" w:rsidTr="001E12A1">
        <w:tc>
          <w:tcPr>
            <w:tcW w:w="2052" w:type="pct"/>
          </w:tcPr>
          <w:p w14:paraId="1AF21681" w14:textId="77777777" w:rsidR="001E12A1" w:rsidRPr="001E12A1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1E12A1">
              <w:rPr>
                <w:rFonts w:ascii="Arial" w:eastAsia="Arial Unicode MS" w:hAnsi="Arial" w:cs="Arial"/>
                <w:sz w:val="18"/>
                <w:szCs w:val="18"/>
              </w:rPr>
              <w:t>Nombre:</w:t>
            </w:r>
          </w:p>
        </w:tc>
        <w:tc>
          <w:tcPr>
            <w:tcW w:w="2948" w:type="pct"/>
          </w:tcPr>
          <w:p w14:paraId="5456171F" w14:textId="77777777" w:rsidR="001E12A1" w:rsidRPr="00796C46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E12A1" w:rsidRPr="00796C46" w14:paraId="0238EF62" w14:textId="77777777" w:rsidTr="001E12A1">
        <w:tc>
          <w:tcPr>
            <w:tcW w:w="2052" w:type="pct"/>
          </w:tcPr>
          <w:p w14:paraId="7B9369B0" w14:textId="77777777" w:rsidR="001E12A1" w:rsidRPr="001E12A1" w:rsidRDefault="001E12A1" w:rsidP="004469B1">
            <w:pPr>
              <w:rPr>
                <w:rFonts w:ascii="Arial" w:hAnsi="Arial" w:cs="Arial"/>
                <w:sz w:val="18"/>
                <w:szCs w:val="18"/>
              </w:rPr>
            </w:pPr>
            <w:r w:rsidRPr="001E12A1">
              <w:rPr>
                <w:rFonts w:ascii="Arial" w:hAnsi="Arial" w:cs="Arial"/>
                <w:sz w:val="18"/>
                <w:szCs w:val="18"/>
              </w:rPr>
              <w:t>Institución:</w:t>
            </w:r>
          </w:p>
        </w:tc>
        <w:tc>
          <w:tcPr>
            <w:tcW w:w="2948" w:type="pct"/>
          </w:tcPr>
          <w:p w14:paraId="614A80B8" w14:textId="77777777" w:rsidR="001E12A1" w:rsidRPr="00796C46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E12A1" w:rsidRPr="00796C46" w14:paraId="192AF153" w14:textId="77777777" w:rsidTr="001E12A1">
        <w:tc>
          <w:tcPr>
            <w:tcW w:w="2052" w:type="pct"/>
          </w:tcPr>
          <w:p w14:paraId="5D444297" w14:textId="77777777" w:rsidR="001E12A1" w:rsidRPr="001E12A1" w:rsidRDefault="001E12A1" w:rsidP="004469B1">
            <w:pPr>
              <w:rPr>
                <w:rFonts w:ascii="Arial" w:hAnsi="Arial" w:cs="Arial"/>
                <w:sz w:val="18"/>
                <w:szCs w:val="18"/>
              </w:rPr>
            </w:pPr>
            <w:r w:rsidRPr="001E12A1">
              <w:rPr>
                <w:rFonts w:ascii="Arial" w:hAnsi="Arial" w:cs="Arial"/>
                <w:sz w:val="18"/>
                <w:szCs w:val="18"/>
              </w:rPr>
              <w:t>Líneas de investigación:</w:t>
            </w:r>
          </w:p>
        </w:tc>
        <w:tc>
          <w:tcPr>
            <w:tcW w:w="2948" w:type="pct"/>
          </w:tcPr>
          <w:p w14:paraId="1EBB7958" w14:textId="77777777" w:rsidR="001E12A1" w:rsidRPr="00796C46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E12A1" w:rsidRPr="00796C46" w14:paraId="520A8925" w14:textId="77777777" w:rsidTr="001E12A1">
        <w:tc>
          <w:tcPr>
            <w:tcW w:w="2052" w:type="pct"/>
          </w:tcPr>
          <w:p w14:paraId="1F78B427" w14:textId="469F5249" w:rsidR="001E12A1" w:rsidRPr="001E12A1" w:rsidRDefault="001E12A1" w:rsidP="004469B1">
            <w:pPr>
              <w:rPr>
                <w:rFonts w:ascii="Arial" w:hAnsi="Arial" w:cs="Arial"/>
                <w:sz w:val="18"/>
                <w:szCs w:val="18"/>
              </w:rPr>
            </w:pPr>
            <w:r w:rsidRPr="001E12A1">
              <w:rPr>
                <w:rFonts w:ascii="Arial" w:hAnsi="Arial" w:cs="Arial"/>
                <w:sz w:val="18"/>
                <w:szCs w:val="18"/>
              </w:rPr>
              <w:t>CVU de Conacyt o equivalente</w:t>
            </w:r>
          </w:p>
        </w:tc>
        <w:tc>
          <w:tcPr>
            <w:tcW w:w="2948" w:type="pct"/>
          </w:tcPr>
          <w:p w14:paraId="74A3FC14" w14:textId="77777777" w:rsidR="001E12A1" w:rsidRPr="00796C46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E12A1" w:rsidRPr="00796C46" w14:paraId="5B01FECF" w14:textId="77777777" w:rsidTr="001E12A1">
        <w:tc>
          <w:tcPr>
            <w:tcW w:w="2052" w:type="pct"/>
          </w:tcPr>
          <w:p w14:paraId="793C3046" w14:textId="77777777" w:rsidR="001E12A1" w:rsidRPr="001E12A1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1E12A1">
              <w:rPr>
                <w:rFonts w:ascii="Arial" w:eastAsia="Arial Unicode MS" w:hAnsi="Arial" w:cs="Arial"/>
                <w:sz w:val="18"/>
                <w:szCs w:val="18"/>
              </w:rPr>
              <w:t>Fecha de elaboración:</w:t>
            </w:r>
          </w:p>
        </w:tc>
        <w:tc>
          <w:tcPr>
            <w:tcW w:w="2948" w:type="pct"/>
          </w:tcPr>
          <w:p w14:paraId="1514D37C" w14:textId="77777777" w:rsidR="001E12A1" w:rsidRPr="00796C46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76991EF7" w14:textId="77777777" w:rsidR="001E12A1" w:rsidRDefault="001E12A1" w:rsidP="001E12A1">
      <w:pPr>
        <w:jc w:val="both"/>
        <w:rPr>
          <w:rFonts w:ascii="Arial" w:eastAsia="Arial Unicode MS" w:hAnsi="Arial" w:cs="Arial"/>
          <w:b/>
          <w:sz w:val="18"/>
          <w:szCs w:val="18"/>
        </w:rPr>
      </w:pPr>
    </w:p>
    <w:p w14:paraId="749982A7" w14:textId="72751C80" w:rsidR="001E12A1" w:rsidRPr="00796C46" w:rsidRDefault="001E12A1" w:rsidP="001E12A1">
      <w:pPr>
        <w:jc w:val="both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Datos del artículo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977"/>
        <w:gridCol w:w="5736"/>
      </w:tblGrid>
      <w:tr w:rsidR="001E12A1" w:rsidRPr="00796C46" w14:paraId="605D05CE" w14:textId="77777777" w:rsidTr="001E12A1">
        <w:tc>
          <w:tcPr>
            <w:tcW w:w="2047" w:type="pct"/>
          </w:tcPr>
          <w:p w14:paraId="40364451" w14:textId="77777777" w:rsidR="001E12A1" w:rsidRPr="001E12A1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1E12A1">
              <w:rPr>
                <w:rFonts w:ascii="Arial" w:eastAsia="Arial Unicode MS" w:hAnsi="Arial" w:cs="Arial"/>
                <w:sz w:val="18"/>
                <w:szCs w:val="18"/>
              </w:rPr>
              <w:t>Título del artículo:</w:t>
            </w:r>
          </w:p>
        </w:tc>
        <w:tc>
          <w:tcPr>
            <w:tcW w:w="2953" w:type="pct"/>
          </w:tcPr>
          <w:p w14:paraId="6924A01F" w14:textId="77777777" w:rsidR="001E12A1" w:rsidRDefault="001E12A1" w:rsidP="004469B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7CE7B6CE" w14:textId="73264A53" w:rsidR="00D15721" w:rsidRPr="00A638AB" w:rsidRDefault="00D15721" w:rsidP="004469B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6BB48B2C" w14:textId="77777777" w:rsidR="001E12A1" w:rsidRDefault="001E12A1" w:rsidP="001E12A1">
      <w:pPr>
        <w:jc w:val="both"/>
        <w:rPr>
          <w:rFonts w:ascii="Arial" w:eastAsia="Arial Unicode MS" w:hAnsi="Arial" w:cs="Arial"/>
          <w:b/>
          <w:sz w:val="18"/>
          <w:szCs w:val="18"/>
        </w:rPr>
      </w:pPr>
    </w:p>
    <w:p w14:paraId="084C00F0" w14:textId="77777777" w:rsidR="001E12A1" w:rsidRPr="001E12A1" w:rsidRDefault="001E12A1" w:rsidP="001E12A1">
      <w:pPr>
        <w:jc w:val="both"/>
        <w:rPr>
          <w:rFonts w:ascii="Arial" w:eastAsia="Arial Unicode MS" w:hAnsi="Arial" w:cs="Arial"/>
          <w:smallCaps/>
          <w:sz w:val="18"/>
          <w:szCs w:val="18"/>
        </w:rPr>
      </w:pPr>
      <w:r w:rsidRPr="001E12A1">
        <w:rPr>
          <w:rFonts w:ascii="Arial" w:eastAsia="Arial Unicode MS" w:hAnsi="Arial" w:cs="Arial"/>
          <w:smallCaps/>
          <w:sz w:val="18"/>
          <w:szCs w:val="18"/>
        </w:rPr>
        <w:t>Indicar con una “x”</w:t>
      </w:r>
    </w:p>
    <w:p w14:paraId="66CCA4AB" w14:textId="77777777" w:rsidR="001E12A1" w:rsidRDefault="001E12A1" w:rsidP="001E12A1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575AF719" w14:textId="773C1019" w:rsidR="001E12A1" w:rsidRPr="00D615AE" w:rsidRDefault="001E12A1" w:rsidP="001E12A1">
      <w:pPr>
        <w:jc w:val="both"/>
        <w:rPr>
          <w:rFonts w:ascii="Arial" w:eastAsia="Arial Unicode MS" w:hAnsi="Arial" w:cs="Arial"/>
          <w:b/>
          <w:sz w:val="18"/>
          <w:szCs w:val="18"/>
        </w:rPr>
      </w:pPr>
      <w:r w:rsidRPr="00D615AE">
        <w:rPr>
          <w:rFonts w:ascii="Arial" w:eastAsia="Arial Unicode MS" w:hAnsi="Arial" w:cs="Arial"/>
          <w:b/>
          <w:sz w:val="18"/>
          <w:szCs w:val="18"/>
        </w:rPr>
        <w:t>Calidad del contenido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7"/>
        <w:gridCol w:w="3661"/>
        <w:gridCol w:w="1154"/>
        <w:gridCol w:w="847"/>
        <w:gridCol w:w="967"/>
        <w:gridCol w:w="1352"/>
        <w:gridCol w:w="1385"/>
        <w:tblGridChange w:id="1">
          <w:tblGrid>
            <w:gridCol w:w="347"/>
            <w:gridCol w:w="3661"/>
            <w:gridCol w:w="1154"/>
            <w:gridCol w:w="847"/>
            <w:gridCol w:w="967"/>
            <w:gridCol w:w="1352"/>
            <w:gridCol w:w="1385"/>
          </w:tblGrid>
        </w:tblGridChange>
      </w:tblGrid>
      <w:tr w:rsidR="001E12A1" w:rsidRPr="00487811" w14:paraId="74BA86CF" w14:textId="77777777" w:rsidTr="001E12A1">
        <w:tc>
          <w:tcPr>
            <w:tcW w:w="178" w:type="pct"/>
          </w:tcPr>
          <w:p w14:paraId="57C650B3" w14:textId="77777777" w:rsidR="001E12A1" w:rsidRPr="00487811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884" w:type="pct"/>
          </w:tcPr>
          <w:p w14:paraId="6E12BBF7" w14:textId="77777777" w:rsidR="001E12A1" w:rsidRPr="00487811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94" w:type="pct"/>
          </w:tcPr>
          <w:p w14:paraId="5FC1E3DF" w14:textId="24ED5CF2" w:rsidR="001E12A1" w:rsidRPr="00D1572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15721">
              <w:rPr>
                <w:rFonts w:ascii="Arial" w:eastAsia="Arial Unicode MS" w:hAnsi="Arial" w:cs="Arial"/>
                <w:sz w:val="18"/>
                <w:szCs w:val="18"/>
              </w:rPr>
              <w:t>Excelente</w:t>
            </w:r>
          </w:p>
        </w:tc>
        <w:tc>
          <w:tcPr>
            <w:tcW w:w="436" w:type="pct"/>
          </w:tcPr>
          <w:p w14:paraId="2C4FC6A4" w14:textId="4113773F" w:rsidR="001E12A1" w:rsidRPr="00D1572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15721">
              <w:rPr>
                <w:rFonts w:ascii="Arial" w:eastAsia="Arial Unicode MS" w:hAnsi="Arial" w:cs="Arial"/>
                <w:sz w:val="18"/>
                <w:szCs w:val="18"/>
              </w:rPr>
              <w:t>Bueno</w:t>
            </w:r>
          </w:p>
        </w:tc>
        <w:tc>
          <w:tcPr>
            <w:tcW w:w="498" w:type="pct"/>
          </w:tcPr>
          <w:p w14:paraId="0B84593F" w14:textId="22D282BB" w:rsidR="001E12A1" w:rsidRPr="00D1572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15721">
              <w:rPr>
                <w:rFonts w:ascii="Arial" w:eastAsia="Arial Unicode MS" w:hAnsi="Arial" w:cs="Arial"/>
                <w:sz w:val="18"/>
                <w:szCs w:val="18"/>
              </w:rPr>
              <w:t>Regular</w:t>
            </w:r>
          </w:p>
        </w:tc>
        <w:tc>
          <w:tcPr>
            <w:tcW w:w="696" w:type="pct"/>
          </w:tcPr>
          <w:p w14:paraId="6F608D4A" w14:textId="00EE076B" w:rsidR="001E12A1" w:rsidRPr="00D1572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15721">
              <w:rPr>
                <w:rFonts w:ascii="Arial" w:eastAsia="Arial Unicode MS" w:hAnsi="Arial" w:cs="Arial"/>
                <w:sz w:val="18"/>
                <w:szCs w:val="18"/>
              </w:rPr>
              <w:t>No aceptable</w:t>
            </w:r>
          </w:p>
        </w:tc>
        <w:tc>
          <w:tcPr>
            <w:tcW w:w="713" w:type="pct"/>
          </w:tcPr>
          <w:p w14:paraId="6619540E" w14:textId="77777777" w:rsidR="001E12A1" w:rsidRPr="00D1572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15721">
              <w:rPr>
                <w:rFonts w:ascii="Arial" w:eastAsia="Arial Unicode MS" w:hAnsi="Arial" w:cs="Arial"/>
                <w:sz w:val="18"/>
                <w:szCs w:val="18"/>
              </w:rPr>
              <w:t>No aplica</w:t>
            </w:r>
          </w:p>
        </w:tc>
      </w:tr>
      <w:tr w:rsidR="001E12A1" w:rsidRPr="00487811" w14:paraId="5A2454EC" w14:textId="77777777" w:rsidTr="001E12A1">
        <w:tc>
          <w:tcPr>
            <w:tcW w:w="178" w:type="pct"/>
          </w:tcPr>
          <w:p w14:paraId="32D2985B" w14:textId="77777777" w:rsidR="001E12A1" w:rsidRPr="00487811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487811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1884" w:type="pct"/>
          </w:tcPr>
          <w:p w14:paraId="542B96ED" w14:textId="3BAF5EE6" w:rsidR="001E12A1" w:rsidRPr="00487811" w:rsidDel="00456C57" w:rsidRDefault="001E12A1" w:rsidP="00D1572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87811">
              <w:rPr>
                <w:rFonts w:ascii="Arial" w:eastAsia="Arial Unicode MS" w:hAnsi="Arial" w:cs="Arial"/>
                <w:sz w:val="18"/>
                <w:szCs w:val="18"/>
              </w:rPr>
              <w:t>Preguntas e hipótesis</w:t>
            </w:r>
          </w:p>
        </w:tc>
        <w:tc>
          <w:tcPr>
            <w:tcW w:w="594" w:type="pct"/>
          </w:tcPr>
          <w:p w14:paraId="2749E0F5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36" w:type="pct"/>
          </w:tcPr>
          <w:p w14:paraId="5847EF31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98" w:type="pct"/>
          </w:tcPr>
          <w:p w14:paraId="5AB022FC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96" w:type="pct"/>
          </w:tcPr>
          <w:p w14:paraId="323B04E0" w14:textId="4C9BC2A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713" w:type="pct"/>
          </w:tcPr>
          <w:p w14:paraId="1D36CB5C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E12A1" w:rsidRPr="00487811" w14:paraId="1159B2F1" w14:textId="77777777" w:rsidTr="001E12A1">
        <w:tc>
          <w:tcPr>
            <w:tcW w:w="178" w:type="pct"/>
          </w:tcPr>
          <w:p w14:paraId="3EDACD08" w14:textId="77777777" w:rsidR="001E12A1" w:rsidRPr="00487811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487811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1884" w:type="pct"/>
          </w:tcPr>
          <w:p w14:paraId="6AF889F0" w14:textId="77777777" w:rsidR="001E12A1" w:rsidRPr="00487811" w:rsidRDefault="001E12A1" w:rsidP="004469B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87811">
              <w:rPr>
                <w:rFonts w:ascii="Arial" w:eastAsia="Arial Unicode MS" w:hAnsi="Arial" w:cs="Arial"/>
                <w:sz w:val="18"/>
                <w:szCs w:val="18"/>
              </w:rPr>
              <w:t>Marco teórico</w:t>
            </w:r>
          </w:p>
        </w:tc>
        <w:tc>
          <w:tcPr>
            <w:tcW w:w="594" w:type="pct"/>
          </w:tcPr>
          <w:p w14:paraId="5BD0BAD1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36" w:type="pct"/>
          </w:tcPr>
          <w:p w14:paraId="719BBCDD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98" w:type="pct"/>
          </w:tcPr>
          <w:p w14:paraId="7EA95B6C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96" w:type="pct"/>
          </w:tcPr>
          <w:p w14:paraId="4225493A" w14:textId="0E87622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713" w:type="pct"/>
          </w:tcPr>
          <w:p w14:paraId="2B770DD0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E12A1" w:rsidRPr="00487811" w14:paraId="2B6C1423" w14:textId="77777777" w:rsidTr="001E12A1">
        <w:tc>
          <w:tcPr>
            <w:tcW w:w="178" w:type="pct"/>
          </w:tcPr>
          <w:p w14:paraId="39327AE1" w14:textId="77777777" w:rsidR="001E12A1" w:rsidRPr="00487811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487811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1884" w:type="pct"/>
          </w:tcPr>
          <w:p w14:paraId="60A0CD79" w14:textId="77777777" w:rsidR="001E12A1" w:rsidRPr="00487811" w:rsidRDefault="001E12A1" w:rsidP="004469B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87811">
              <w:rPr>
                <w:rFonts w:ascii="Arial" w:eastAsia="Arial Unicode MS" w:hAnsi="Arial" w:cs="Arial"/>
                <w:sz w:val="18"/>
                <w:szCs w:val="18"/>
              </w:rPr>
              <w:t>Métodos de muestreo y análisis</w:t>
            </w:r>
          </w:p>
        </w:tc>
        <w:tc>
          <w:tcPr>
            <w:tcW w:w="594" w:type="pct"/>
          </w:tcPr>
          <w:p w14:paraId="13F77C97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36" w:type="pct"/>
          </w:tcPr>
          <w:p w14:paraId="18737A56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98" w:type="pct"/>
          </w:tcPr>
          <w:p w14:paraId="2128E1AD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96" w:type="pct"/>
          </w:tcPr>
          <w:p w14:paraId="386678AC" w14:textId="7ACD31B4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713" w:type="pct"/>
          </w:tcPr>
          <w:p w14:paraId="4E303B9F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E12A1" w:rsidRPr="00487811" w14:paraId="40924C6B" w14:textId="77777777" w:rsidTr="001E12A1">
        <w:tc>
          <w:tcPr>
            <w:tcW w:w="178" w:type="pct"/>
          </w:tcPr>
          <w:p w14:paraId="6C4D403B" w14:textId="77777777" w:rsidR="001E12A1" w:rsidRPr="00487811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487811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1884" w:type="pct"/>
          </w:tcPr>
          <w:p w14:paraId="6AA5F624" w14:textId="77777777" w:rsidR="001E12A1" w:rsidRPr="00487811" w:rsidRDefault="001E12A1" w:rsidP="004469B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87811">
              <w:rPr>
                <w:rFonts w:ascii="Arial" w:eastAsia="Arial Unicode MS" w:hAnsi="Arial" w:cs="Arial"/>
                <w:sz w:val="18"/>
                <w:szCs w:val="18"/>
              </w:rPr>
              <w:t>Discusión, resultados y conclusiones</w:t>
            </w:r>
            <w:r w:rsidRPr="00487811" w:rsidDel="00456C57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4" w:type="pct"/>
          </w:tcPr>
          <w:p w14:paraId="7BE0B3B1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36" w:type="pct"/>
          </w:tcPr>
          <w:p w14:paraId="765A8DBA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98" w:type="pct"/>
          </w:tcPr>
          <w:p w14:paraId="0AFBFF4D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96" w:type="pct"/>
          </w:tcPr>
          <w:p w14:paraId="007DE1A7" w14:textId="2CF8C7CB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713" w:type="pct"/>
          </w:tcPr>
          <w:p w14:paraId="78466B60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E12A1" w:rsidRPr="00487811" w14:paraId="59933013" w14:textId="77777777" w:rsidTr="001E12A1">
        <w:tc>
          <w:tcPr>
            <w:tcW w:w="178" w:type="pct"/>
          </w:tcPr>
          <w:p w14:paraId="478A84B4" w14:textId="77777777" w:rsidR="001E12A1" w:rsidRPr="00487811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487811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1884" w:type="pct"/>
          </w:tcPr>
          <w:p w14:paraId="2811D372" w14:textId="77777777" w:rsidR="001E12A1" w:rsidRPr="00487811" w:rsidRDefault="001E12A1" w:rsidP="004469B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87811">
              <w:rPr>
                <w:rFonts w:ascii="Arial" w:eastAsia="Arial Unicode MS" w:hAnsi="Arial" w:cs="Arial"/>
                <w:sz w:val="18"/>
                <w:szCs w:val="18"/>
              </w:rPr>
              <w:t>Fuentes citadas</w:t>
            </w:r>
          </w:p>
        </w:tc>
        <w:tc>
          <w:tcPr>
            <w:tcW w:w="594" w:type="pct"/>
          </w:tcPr>
          <w:p w14:paraId="4EE97F06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36" w:type="pct"/>
          </w:tcPr>
          <w:p w14:paraId="6EBAF560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98" w:type="pct"/>
          </w:tcPr>
          <w:p w14:paraId="156448CE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96" w:type="pct"/>
          </w:tcPr>
          <w:p w14:paraId="4349D416" w14:textId="5F1584E5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713" w:type="pct"/>
          </w:tcPr>
          <w:p w14:paraId="025A3440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E12A1" w:rsidRPr="00487811" w14:paraId="18E934FF" w14:textId="77777777" w:rsidTr="001E12A1">
        <w:tc>
          <w:tcPr>
            <w:tcW w:w="178" w:type="pct"/>
          </w:tcPr>
          <w:p w14:paraId="7EA824EA" w14:textId="77777777" w:rsidR="001E12A1" w:rsidRPr="00487811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487811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1884" w:type="pct"/>
          </w:tcPr>
          <w:p w14:paraId="139D17F3" w14:textId="1FB0EECD" w:rsidR="001E12A1" w:rsidRPr="00487811" w:rsidRDefault="001E12A1" w:rsidP="00D1572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87811">
              <w:rPr>
                <w:rFonts w:ascii="Arial" w:eastAsia="Arial Unicode MS" w:hAnsi="Arial" w:cs="Arial"/>
                <w:sz w:val="18"/>
                <w:szCs w:val="18"/>
              </w:rPr>
              <w:t>Infografía (</w:t>
            </w:r>
            <w:r w:rsidR="00D15721">
              <w:rPr>
                <w:rFonts w:ascii="Arial" w:eastAsia="Arial Unicode MS" w:hAnsi="Arial" w:cs="Arial"/>
                <w:sz w:val="18"/>
                <w:szCs w:val="18"/>
              </w:rPr>
              <w:t>tablas, gráficas, ilustraciones</w:t>
            </w:r>
            <w:r w:rsidRPr="00487811">
              <w:rPr>
                <w:rFonts w:ascii="Arial" w:eastAsia="Arial Unicode MS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594" w:type="pct"/>
          </w:tcPr>
          <w:p w14:paraId="0CAC9155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36" w:type="pct"/>
          </w:tcPr>
          <w:p w14:paraId="53502B5E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98" w:type="pct"/>
          </w:tcPr>
          <w:p w14:paraId="459C858C" w14:textId="57983056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96" w:type="pct"/>
          </w:tcPr>
          <w:p w14:paraId="20BC21E1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713" w:type="pct"/>
          </w:tcPr>
          <w:p w14:paraId="6C6C7C4B" w14:textId="77777777" w:rsidR="001E12A1" w:rsidRPr="0048781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45A2D5E8" w14:textId="77777777" w:rsidR="001E12A1" w:rsidRPr="00796C46" w:rsidRDefault="001E12A1" w:rsidP="001E12A1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5A11CF45" w14:textId="56429893" w:rsidR="001E12A1" w:rsidRPr="00796C46" w:rsidRDefault="001E12A1" w:rsidP="001E12A1">
      <w:pPr>
        <w:jc w:val="both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P</w:t>
      </w:r>
      <w:r w:rsidRPr="00796C46">
        <w:rPr>
          <w:rFonts w:ascii="Arial" w:eastAsia="Arial Unicode MS" w:hAnsi="Arial" w:cs="Arial"/>
          <w:b/>
          <w:sz w:val="18"/>
          <w:szCs w:val="18"/>
        </w:rPr>
        <w:t>ublicación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11"/>
        <w:gridCol w:w="6725"/>
        <w:gridCol w:w="620"/>
        <w:gridCol w:w="620"/>
        <w:gridCol w:w="1237"/>
      </w:tblGrid>
      <w:tr w:rsidR="001E12A1" w:rsidRPr="00796C46" w14:paraId="2B7587EB" w14:textId="77777777" w:rsidTr="001E12A1">
        <w:tc>
          <w:tcPr>
            <w:tcW w:w="263" w:type="pct"/>
          </w:tcPr>
          <w:p w14:paraId="78497F40" w14:textId="77777777" w:rsidR="001E12A1" w:rsidRPr="00796C46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62" w:type="pct"/>
          </w:tcPr>
          <w:p w14:paraId="36A3BDC0" w14:textId="77777777" w:rsidR="001E12A1" w:rsidRPr="00796C46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19" w:type="pct"/>
          </w:tcPr>
          <w:p w14:paraId="42B34032" w14:textId="77777777" w:rsidR="001E12A1" w:rsidRPr="00D1572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15721">
              <w:rPr>
                <w:rFonts w:ascii="Arial" w:eastAsia="Arial Unicode MS" w:hAnsi="Arial" w:cs="Arial"/>
                <w:sz w:val="18"/>
                <w:szCs w:val="18"/>
              </w:rPr>
              <w:t>Sí</w:t>
            </w:r>
          </w:p>
        </w:tc>
        <w:tc>
          <w:tcPr>
            <w:tcW w:w="319" w:type="pct"/>
          </w:tcPr>
          <w:p w14:paraId="71B2A902" w14:textId="77777777" w:rsidR="001E12A1" w:rsidRPr="00D1572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15721">
              <w:rPr>
                <w:rFonts w:ascii="Arial" w:eastAsia="Arial Unicode MS" w:hAnsi="Arial" w:cs="Arial"/>
                <w:sz w:val="18"/>
                <w:szCs w:val="18"/>
              </w:rPr>
              <w:t>No</w:t>
            </w:r>
          </w:p>
        </w:tc>
        <w:tc>
          <w:tcPr>
            <w:tcW w:w="637" w:type="pct"/>
          </w:tcPr>
          <w:p w14:paraId="6E0AB2AD" w14:textId="77777777" w:rsidR="001E12A1" w:rsidRPr="00D1572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15721">
              <w:rPr>
                <w:rFonts w:ascii="Arial" w:eastAsia="Arial Unicode MS" w:hAnsi="Arial" w:cs="Arial"/>
                <w:sz w:val="18"/>
                <w:szCs w:val="18"/>
              </w:rPr>
              <w:t>No aplica</w:t>
            </w:r>
          </w:p>
        </w:tc>
      </w:tr>
      <w:tr w:rsidR="001E12A1" w:rsidRPr="00796C46" w14:paraId="74D6BBF6" w14:textId="77777777" w:rsidTr="001E12A1">
        <w:tc>
          <w:tcPr>
            <w:tcW w:w="263" w:type="pct"/>
          </w:tcPr>
          <w:p w14:paraId="56EBF998" w14:textId="77777777" w:rsidR="001E12A1" w:rsidRPr="00796C46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462" w:type="pct"/>
          </w:tcPr>
          <w:p w14:paraId="35D3110A" w14:textId="77777777" w:rsidR="001E12A1" w:rsidRPr="00796C46" w:rsidRDefault="001E12A1" w:rsidP="004469B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Es publicable </w:t>
            </w:r>
          </w:p>
        </w:tc>
        <w:tc>
          <w:tcPr>
            <w:tcW w:w="319" w:type="pct"/>
          </w:tcPr>
          <w:p w14:paraId="7D4177C8" w14:textId="77777777" w:rsidR="001E12A1" w:rsidRPr="00796C46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19" w:type="pct"/>
          </w:tcPr>
          <w:p w14:paraId="539D3AFA" w14:textId="61C5F3C8" w:rsidR="001E12A1" w:rsidRPr="00796C46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37" w:type="pct"/>
          </w:tcPr>
          <w:p w14:paraId="51EC6475" w14:textId="77777777" w:rsidR="001E12A1" w:rsidRPr="00796C46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E12A1" w:rsidRPr="00796C46" w14:paraId="7DABCA11" w14:textId="77777777" w:rsidTr="001E12A1">
        <w:tc>
          <w:tcPr>
            <w:tcW w:w="263" w:type="pct"/>
          </w:tcPr>
          <w:p w14:paraId="6CF5B5F0" w14:textId="77777777" w:rsidR="001E12A1" w:rsidRPr="00796C46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3462" w:type="pct"/>
          </w:tcPr>
          <w:p w14:paraId="2951B5D8" w14:textId="77777777" w:rsidR="001E12A1" w:rsidRPr="00796C46" w:rsidRDefault="001E12A1" w:rsidP="004469B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Se requieren</w:t>
            </w:r>
            <w:r w:rsidRPr="00796C46">
              <w:rPr>
                <w:rFonts w:ascii="Arial" w:eastAsia="Arial Unicode MS" w:hAnsi="Arial" w:cs="Arial"/>
                <w:sz w:val="18"/>
                <w:szCs w:val="18"/>
              </w:rPr>
              <w:t xml:space="preserve"> modificaciones</w:t>
            </w:r>
          </w:p>
        </w:tc>
        <w:tc>
          <w:tcPr>
            <w:tcW w:w="319" w:type="pct"/>
          </w:tcPr>
          <w:p w14:paraId="3EB9EA79" w14:textId="77777777" w:rsidR="001E12A1" w:rsidRPr="00796C46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19" w:type="pct"/>
          </w:tcPr>
          <w:p w14:paraId="7D64F6F9" w14:textId="02261A2C" w:rsidR="001E12A1" w:rsidRPr="00796C46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37" w:type="pct"/>
          </w:tcPr>
          <w:p w14:paraId="2563B88D" w14:textId="77777777" w:rsidR="001E12A1" w:rsidRPr="00796C46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E12A1" w:rsidRPr="00796C46" w14:paraId="2C7C14CB" w14:textId="77777777" w:rsidTr="001E12A1">
        <w:tc>
          <w:tcPr>
            <w:tcW w:w="263" w:type="pct"/>
          </w:tcPr>
          <w:p w14:paraId="4273EE01" w14:textId="77777777" w:rsidR="001E12A1" w:rsidRPr="00796C46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3462" w:type="pct"/>
          </w:tcPr>
          <w:p w14:paraId="747E71B4" w14:textId="77777777" w:rsidR="001E12A1" w:rsidRPr="00796C46" w:rsidDel="00394027" w:rsidRDefault="001E12A1" w:rsidP="004469B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Las modificaciones deben ser sustanciales</w:t>
            </w:r>
            <w:r w:rsidRPr="00796C46">
              <w:rPr>
                <w:rFonts w:ascii="Arial" w:hAnsi="Arial" w:cs="Arial"/>
                <w:sz w:val="18"/>
                <w:szCs w:val="18"/>
              </w:rPr>
              <w:t>, según comentarios anexos</w:t>
            </w:r>
          </w:p>
        </w:tc>
        <w:tc>
          <w:tcPr>
            <w:tcW w:w="319" w:type="pct"/>
          </w:tcPr>
          <w:p w14:paraId="31DD0253" w14:textId="77777777" w:rsidR="001E12A1" w:rsidRPr="00796C46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19" w:type="pct"/>
          </w:tcPr>
          <w:p w14:paraId="06AEEE6A" w14:textId="0AC6CDA6" w:rsidR="001E12A1" w:rsidRPr="00796C46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37" w:type="pct"/>
          </w:tcPr>
          <w:p w14:paraId="7FFD1E30" w14:textId="77777777" w:rsidR="001E12A1" w:rsidRPr="00796C46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2F36853E" w14:textId="77777777" w:rsidR="001E12A1" w:rsidRPr="00796C46" w:rsidRDefault="001E12A1" w:rsidP="001E12A1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443053FD" w14:textId="53E4253B" w:rsidR="001E12A1" w:rsidRPr="001E12A1" w:rsidRDefault="001E12A1" w:rsidP="001E12A1">
      <w:pPr>
        <w:jc w:val="both"/>
        <w:rPr>
          <w:rFonts w:ascii="Arial" w:eastAsia="Arial Unicode MS" w:hAnsi="Arial" w:cs="Arial"/>
          <w:b/>
          <w:sz w:val="18"/>
          <w:szCs w:val="18"/>
        </w:rPr>
      </w:pPr>
      <w:r w:rsidRPr="00D615AE">
        <w:rPr>
          <w:rFonts w:ascii="Arial" w:eastAsia="Arial Unicode MS" w:hAnsi="Arial" w:cs="Arial"/>
          <w:b/>
          <w:sz w:val="18"/>
          <w:szCs w:val="18"/>
        </w:rPr>
        <w:t>Evaluación global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11"/>
        <w:gridCol w:w="6725"/>
        <w:gridCol w:w="620"/>
        <w:gridCol w:w="620"/>
        <w:gridCol w:w="1237"/>
      </w:tblGrid>
      <w:tr w:rsidR="001E12A1" w:rsidRPr="00796C46" w14:paraId="1D87CB7D" w14:textId="77777777" w:rsidTr="001E12A1">
        <w:tc>
          <w:tcPr>
            <w:tcW w:w="263" w:type="pct"/>
          </w:tcPr>
          <w:p w14:paraId="0D12EFC6" w14:textId="77777777" w:rsidR="001E12A1" w:rsidRPr="00796C46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62" w:type="pct"/>
          </w:tcPr>
          <w:p w14:paraId="2A8530C2" w14:textId="77777777" w:rsidR="001E12A1" w:rsidRPr="00796C46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19" w:type="pct"/>
          </w:tcPr>
          <w:p w14:paraId="52AC544C" w14:textId="77777777" w:rsidR="001E12A1" w:rsidRPr="00D1572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15721">
              <w:rPr>
                <w:rFonts w:ascii="Arial" w:eastAsia="Arial Unicode MS" w:hAnsi="Arial" w:cs="Arial"/>
                <w:sz w:val="18"/>
                <w:szCs w:val="18"/>
              </w:rPr>
              <w:t>Sí</w:t>
            </w:r>
          </w:p>
        </w:tc>
        <w:tc>
          <w:tcPr>
            <w:tcW w:w="319" w:type="pct"/>
          </w:tcPr>
          <w:p w14:paraId="382ACEF0" w14:textId="77777777" w:rsidR="001E12A1" w:rsidRPr="00D1572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15721">
              <w:rPr>
                <w:rFonts w:ascii="Arial" w:eastAsia="Arial Unicode MS" w:hAnsi="Arial" w:cs="Arial"/>
                <w:sz w:val="18"/>
                <w:szCs w:val="18"/>
              </w:rPr>
              <w:t>No</w:t>
            </w:r>
          </w:p>
        </w:tc>
        <w:tc>
          <w:tcPr>
            <w:tcW w:w="637" w:type="pct"/>
          </w:tcPr>
          <w:p w14:paraId="5D51932B" w14:textId="77777777" w:rsidR="001E12A1" w:rsidRPr="00D15721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15721">
              <w:rPr>
                <w:rFonts w:ascii="Arial" w:eastAsia="Arial Unicode MS" w:hAnsi="Arial" w:cs="Arial"/>
                <w:sz w:val="18"/>
                <w:szCs w:val="18"/>
              </w:rPr>
              <w:t>No aplica</w:t>
            </w:r>
          </w:p>
        </w:tc>
      </w:tr>
      <w:tr w:rsidR="001E12A1" w:rsidRPr="00796C46" w14:paraId="26C05990" w14:textId="77777777" w:rsidTr="001E12A1">
        <w:tc>
          <w:tcPr>
            <w:tcW w:w="263" w:type="pct"/>
          </w:tcPr>
          <w:p w14:paraId="7D963F57" w14:textId="77777777" w:rsidR="001E12A1" w:rsidRPr="00796C46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3462" w:type="pct"/>
          </w:tcPr>
          <w:p w14:paraId="0808F102" w14:textId="77777777" w:rsidR="001E12A1" w:rsidRPr="00796C46" w:rsidRDefault="001E12A1" w:rsidP="004469B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796C46">
              <w:rPr>
                <w:rFonts w:ascii="Arial" w:eastAsia="Arial Unicode MS" w:hAnsi="Arial" w:cs="Arial"/>
                <w:sz w:val="18"/>
                <w:szCs w:val="18"/>
              </w:rPr>
              <w:t>Congruencia con los objetivos de la revista</w:t>
            </w:r>
          </w:p>
        </w:tc>
        <w:tc>
          <w:tcPr>
            <w:tcW w:w="319" w:type="pct"/>
          </w:tcPr>
          <w:p w14:paraId="5A128BB4" w14:textId="77777777" w:rsidR="001E12A1" w:rsidRPr="00796C46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19" w:type="pct"/>
          </w:tcPr>
          <w:p w14:paraId="14865827" w14:textId="07CC0D9C" w:rsidR="001E12A1" w:rsidRPr="00796C46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37" w:type="pct"/>
          </w:tcPr>
          <w:p w14:paraId="00F088E5" w14:textId="77777777" w:rsidR="001E12A1" w:rsidRPr="00796C46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E12A1" w:rsidRPr="00796C46" w14:paraId="23DF289A" w14:textId="77777777" w:rsidTr="001E12A1">
        <w:tc>
          <w:tcPr>
            <w:tcW w:w="263" w:type="pct"/>
          </w:tcPr>
          <w:p w14:paraId="3C38AEC6" w14:textId="77777777" w:rsidR="001E12A1" w:rsidRPr="00796C46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3462" w:type="pct"/>
          </w:tcPr>
          <w:p w14:paraId="6595AF84" w14:textId="77777777" w:rsidR="001E12A1" w:rsidRPr="00796C46" w:rsidRDefault="001E12A1" w:rsidP="004469B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796C46">
              <w:rPr>
                <w:rFonts w:ascii="Arial" w:hAnsi="Arial" w:cs="Arial"/>
                <w:sz w:val="18"/>
                <w:szCs w:val="18"/>
              </w:rPr>
              <w:t>El tema es de conocimiento general</w:t>
            </w:r>
          </w:p>
        </w:tc>
        <w:tc>
          <w:tcPr>
            <w:tcW w:w="319" w:type="pct"/>
          </w:tcPr>
          <w:p w14:paraId="3A7B4B59" w14:textId="3A32DBE6" w:rsidR="001E12A1" w:rsidRPr="00796C46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19" w:type="pct"/>
          </w:tcPr>
          <w:p w14:paraId="27065A7E" w14:textId="77777777" w:rsidR="001E12A1" w:rsidRPr="00796C46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37" w:type="pct"/>
          </w:tcPr>
          <w:p w14:paraId="39CA605A" w14:textId="77777777" w:rsidR="001E12A1" w:rsidRPr="00796C46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E12A1" w:rsidRPr="00796C46" w14:paraId="1D080EE6" w14:textId="77777777" w:rsidTr="001E12A1">
        <w:tc>
          <w:tcPr>
            <w:tcW w:w="263" w:type="pct"/>
          </w:tcPr>
          <w:p w14:paraId="43254F7F" w14:textId="77777777" w:rsidR="001E12A1" w:rsidRPr="00796C46" w:rsidRDefault="001E12A1" w:rsidP="004469B1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3462" w:type="pct"/>
          </w:tcPr>
          <w:p w14:paraId="096793C8" w14:textId="77777777" w:rsidR="001E12A1" w:rsidRPr="00796C46" w:rsidRDefault="001E12A1" w:rsidP="004469B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796C46">
              <w:rPr>
                <w:rFonts w:ascii="Arial" w:hAnsi="Arial" w:cs="Arial"/>
                <w:sz w:val="18"/>
                <w:szCs w:val="18"/>
              </w:rPr>
              <w:t>La contribución al conocimiento es sustancial</w:t>
            </w:r>
            <w:r w:rsidRPr="00796C46" w:rsidDel="001573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9" w:type="pct"/>
          </w:tcPr>
          <w:p w14:paraId="659D0E8F" w14:textId="77777777" w:rsidR="001E12A1" w:rsidRPr="00796C46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19" w:type="pct"/>
          </w:tcPr>
          <w:p w14:paraId="554478E9" w14:textId="4C2AE704" w:rsidR="001E12A1" w:rsidRPr="00796C46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37" w:type="pct"/>
          </w:tcPr>
          <w:p w14:paraId="3EDF713D" w14:textId="77777777" w:rsidR="001E12A1" w:rsidRPr="00796C46" w:rsidRDefault="001E12A1" w:rsidP="00D1572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593049F2" w14:textId="77777777" w:rsidR="001E12A1" w:rsidRDefault="001E12A1" w:rsidP="001E12A1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66160EA0" w14:textId="77777777" w:rsidR="001E12A1" w:rsidRPr="00796C46" w:rsidRDefault="001E12A1" w:rsidP="001E12A1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049FB229" w14:textId="77777777" w:rsidR="00D15721" w:rsidRDefault="001E12A1" w:rsidP="001E12A1">
      <w:pPr>
        <w:jc w:val="both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br w:type="column"/>
      </w:r>
    </w:p>
    <w:p w14:paraId="11A275C4" w14:textId="77777777" w:rsidR="00D15721" w:rsidRDefault="00D15721" w:rsidP="001E12A1">
      <w:pPr>
        <w:jc w:val="both"/>
        <w:rPr>
          <w:rFonts w:ascii="Arial" w:eastAsia="Arial Unicode MS" w:hAnsi="Arial" w:cs="Arial"/>
          <w:b/>
          <w:sz w:val="18"/>
          <w:szCs w:val="18"/>
        </w:rPr>
      </w:pPr>
    </w:p>
    <w:p w14:paraId="6C6DBD24" w14:textId="7D827A80" w:rsidR="001E12A1" w:rsidRDefault="001E12A1" w:rsidP="001E12A1">
      <w:pPr>
        <w:jc w:val="both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Observaciones</w:t>
      </w:r>
    </w:p>
    <w:p w14:paraId="5E1FDA23" w14:textId="77777777" w:rsidR="001E12A1" w:rsidRDefault="001E12A1" w:rsidP="001E12A1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3D1FB641" w14:textId="77777777" w:rsidR="00D15721" w:rsidRDefault="00D15721" w:rsidP="001E12A1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07004C5B" w14:textId="77777777" w:rsidR="001E12A1" w:rsidRPr="000702FE" w:rsidRDefault="001E12A1" w:rsidP="001E12A1">
      <w:pPr>
        <w:jc w:val="both"/>
        <w:rPr>
          <w:rFonts w:ascii="Arial" w:hAnsi="Arial" w:cs="Arial"/>
          <w:sz w:val="22"/>
          <w:szCs w:val="22"/>
        </w:rPr>
      </w:pPr>
    </w:p>
    <w:p w14:paraId="37308F05" w14:textId="235F432B" w:rsidR="00451229" w:rsidRPr="00BD66EF" w:rsidRDefault="00451229" w:rsidP="00BD66E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sectPr w:rsidR="00451229" w:rsidRPr="00BD66EF" w:rsidSect="001E12A1">
      <w:headerReference w:type="default" r:id="rId9"/>
      <w:footerReference w:type="default" r:id="rId10"/>
      <w:type w:val="continuous"/>
      <w:pgSz w:w="12240" w:h="15840"/>
      <w:pgMar w:top="3969" w:right="1325" w:bottom="1843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792A1" w14:textId="77777777" w:rsidR="0072653B" w:rsidRDefault="0072653B" w:rsidP="00172FC1">
      <w:r>
        <w:separator/>
      </w:r>
    </w:p>
  </w:endnote>
  <w:endnote w:type="continuationSeparator" w:id="0">
    <w:p w14:paraId="29FB25C2" w14:textId="77777777" w:rsidR="0072653B" w:rsidRDefault="0072653B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34FB2" w14:textId="2193069C" w:rsidR="0072653B" w:rsidRDefault="0072653B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07140BA" wp14:editId="1F755ACD">
              <wp:simplePos x="0" y="0"/>
              <wp:positionH relativeFrom="column">
                <wp:posOffset>-571500</wp:posOffset>
              </wp:positionH>
              <wp:positionV relativeFrom="paragraph">
                <wp:posOffset>-432434</wp:posOffset>
              </wp:positionV>
              <wp:extent cx="5600700" cy="571500"/>
              <wp:effectExtent l="0" t="0" r="0" b="1270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57150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9A13E" w14:textId="77777777" w:rsidR="0072653B" w:rsidRDefault="0072653B" w:rsidP="00B624F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59, Galería de la Facultad de Artes</w:t>
                          </w:r>
                        </w:p>
                        <w:p w14:paraId="6CEC9137" w14:textId="77777777" w:rsidR="0072653B" w:rsidRDefault="0072653B" w:rsidP="00B624F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Av. Universidad 1001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,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Col. Chamilpa,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CP 62209,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Cuernav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aca, Morelos, México</w:t>
                          </w:r>
                        </w:p>
                        <w:p w14:paraId="4FFFC0C4" w14:textId="53617A7C" w:rsidR="0072653B" w:rsidRPr="003D07E0" w:rsidRDefault="0072653B" w:rsidP="00B624F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+52 777 3297000, ext. 3815 / </w:t>
                          </w:r>
                          <w:hyperlink r:id="rId1" w:history="1">
                            <w:r w:rsidRPr="00F32572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inventio.uaem.mx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, </w:t>
                          </w:r>
                          <w:hyperlink r:id="rId2" w:history="1">
                            <w:r w:rsidRPr="00443B5B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inventio@uaem.mx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style="position:absolute;margin-left:-44.95pt;margin-top:-34pt;width:441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1StE8EAAA2DQAADgAAAGRycy9lMm9Eb2MueG1srFfbb6s2GH+ftP/B4nES5RKThKjpUZs006Tu&#10;Ip1OOnt0wAQ0sJntNOmZ9r/vsw3USbuGbssDsfF3//m7cP3p2NToiQpZcbb0oqvQQ5RlPK/Ybun9&#10;+rjx5x6SirCc1JzRpfdMpffp5ttvrg/tgsa85HVOBQIhTC4O7dIrlWoXQSCzkjZEXvGWMjgsuGiI&#10;gq3YBbkgB5De1EEchtPgwEXeCp5RKeHt2h56N0Z+UdBM/VwUkipULz2wTZmnMM+tfgY312SxE6Qt&#10;q6wzg/wLKxpSMVA6iFoTRdBeVK9ENVUmuOSFusp4E/CiqDJqfABvovDMm88laanxBYIj2yFM8v8T&#10;m/309ItAVb70Yg8x0gBEj/So0B0/okRH59DKBRB9boFMHeE1oGw8le0Dz36XiPFVSdiO3grBDyUl&#10;OVgXac7AYbVypBayPfzIc1BD9oobQcdCNDp0EAwE0gGl5wEZbUoGL5NpGM5COMrgLJlFCay1CrLo&#10;ubO9VN9TbiSRpwepLLI5rAwueeddxhmTlaJfQFjR1AD2dwEK0QEleD7FVizAeE7+2yl5ifA0wYmJ&#10;0BvUXyJHeCf4sgqXKUSXVABeg/2jVbhM1oOLeiaOnhFxcslHasAf03BKfilMLm5RHHcoJHHcpf5F&#10;oJNZmsz6QnFO/QpoEHxZxTnQ76twMdNAj1LhMg0wvK/HRW5UpFyGkTpc7EbpcBls3sOFfd+PxLlO&#10;o3S4DDrvXsRDfdn1FYSUfVHJjqyrKrBCUPt0udJFpuVSVzC3xEC56rdQQmzJAi5NfYEZLonLbEuq&#10;4RrBDPC7zOaygzPjNAOuLvPkQ2YDYC4z/hAzIOEym/Lam23/u8ALaOy6pdempSsPQUsXHoKWvrV5&#10;3RKl8TKowBIdoG3Y3PFQqVuISWp93PAn+sgNodLowZUxVvRovZzXzKUbxIHFPW1P0f+3RqJLafOk&#10;C0pP1v9b8t6AN0mz/bbK7ujXU0ts3HAELF1LsqL8SWiv0TSOJ31vO9Vy0kxPpb9t1rmvWc0ltRdb&#10;B9005SH6GjSnMTO+qeradOba5MDwAgjtG+j4HW6695sR6s80TO/n93Ps43h67+Mwz/3bzQr70000&#10;S9aT9Wq1jv7SGRjhRVnlOWVaTT/ORXjcuNQNlnYQGwY6yesq1+L0DZFit13VAj0RuHsb8+ugdMiC&#10;UzNMQMAXze+4FMU4vItTfzOdz3xc4MRPZ+HcD6P0Lp2GOMXrzalLDxWj/90lnQhpEid2hPtH30Lz&#10;e+0bpAvMTgLVVbP05gMRWejB757lBlpFqtqunVBo819CAXD3QJsxUU+GdkZUx+2xm0dBmB4htzx/&#10;hrlRcDu8w8cGLEouvnroAIP70pN/7ImgHqp/YDB7phHG0PSV2eBkFsNGuCdb94SwDEQtPSghdrlS&#10;sAOWfSuqXQma7LTL+C3Mq0Wlx0pjsbWq28BwbnzrPiT09O/uDdXL587N3wAAAP//AwBQSwMEFAAG&#10;AAgAAAAhAFHHUvXdAAAACgEAAA8AAABkcnMvZG93bnJldi54bWxMj01Pg0AQhu8m/ofNmHhrF1Bb&#10;oCyNqR/31kavW3YKKDtL2C3gv3c86W3ezJP3o9jOthMjDr51pCBeRiCQKmdaqhUc314WKQgfNBnd&#10;OUIF3+hhW15fFTo3bqI9jodQCzYhn2sFTQh9LqWvGrTaL12PxL+zG6wOLIdamkFPbG47mUTRSlrd&#10;Eic0usddg9XX4WI55G7a9fL4/DkmTw+vH+vY3Lt3o9Ttzfy4ARFwDn8w/Nbn6lByp5O7kPGiU7BI&#10;s4xRPlYpj2JinSUxiJOCJIlAloX8P6H8AQAA//8DAFBLAQItABQABgAIAAAAIQDkmcPA+wAAAOEB&#10;AAATAAAAAAAAAAAAAAAAAAAAAABbQ29udGVudF9UeXBlc10ueG1sUEsBAi0AFAAGAAgAAAAhACOy&#10;auHXAAAAlAEAAAsAAAAAAAAAAAAAAAAALAEAAF9yZWxzLy5yZWxzUEsBAi0AFAAGAAgAAAAhAFKd&#10;UrRPBAAANg0AAA4AAAAAAAAAAAAAAAAALAIAAGRycy9lMm9Eb2MueG1sUEsBAi0AFAAGAAgAAAAh&#10;AFHHUvXdAAAACgEAAA8AAAAAAAAAAAAAAAAApwYAAGRycy9kb3ducmV2LnhtbFBLBQYAAAAABAAE&#10;APMAAACxBwAAAAA=&#10;" adj="-11796480,,5400" path="m122,0l5486522,,5486522,465455,122,465455c545,414655,-301,622300,122,571500l122,0xe" filled="f" stroked="f">
              <v:stroke joinstyle="miter"/>
              <v:formulas/>
              <v:path o:connecttype="custom" o:connectlocs="125,0;5600700,0;5600700,458974;125,458974;125,563542;125,0" o:connectangles="0,0,0,0,0,0" textboxrect="0,0,5486522,579570"/>
              <v:textbox>
                <w:txbxContent>
                  <w:p w14:paraId="4A49A13E" w14:textId="77777777" w:rsidR="0072653B" w:rsidRDefault="0072653B" w:rsidP="00B624F4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59, Galería de la Facultad de Artes</w:t>
                    </w:r>
                  </w:p>
                  <w:p w14:paraId="6CEC9137" w14:textId="77777777" w:rsidR="0072653B" w:rsidRDefault="0072653B" w:rsidP="00B624F4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Av. Universidad 1001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,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Col. Chamilpa,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CP 62209,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Cuernav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aca, Morelos, México</w:t>
                    </w:r>
                  </w:p>
                  <w:p w14:paraId="4FFFC0C4" w14:textId="53617A7C" w:rsidR="0072653B" w:rsidRPr="003D07E0" w:rsidRDefault="0072653B" w:rsidP="00B624F4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+52 777 3297000, ext. 3815 / </w:t>
                    </w:r>
                    <w:hyperlink r:id="rId3" w:history="1">
                      <w:r w:rsidRPr="00F32572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inventio.uaem.mx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, </w:t>
                    </w:r>
                    <w:hyperlink r:id="rId4" w:history="1">
                      <w:r w:rsidRPr="00443B5B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inventio@uaem.mx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79744" behindDoc="1" locked="0" layoutInCell="1" allowOverlap="1" wp14:anchorId="474112A4" wp14:editId="72E97104">
          <wp:simplePos x="0" y="0"/>
          <wp:positionH relativeFrom="column">
            <wp:posOffset>-1622425</wp:posOffset>
          </wp:positionH>
          <wp:positionV relativeFrom="paragraph">
            <wp:posOffset>-702310</wp:posOffset>
          </wp:positionV>
          <wp:extent cx="8594778" cy="1527175"/>
          <wp:effectExtent l="0" t="0" r="0" b="0"/>
          <wp:wrapNone/>
          <wp:docPr id="7" name="Imagen 1" descr="Pam Ela:ATWORK:_Doctos_trabajo:GUB_2017:_1_H_M_EDITABLE_pie_0625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m Ela:ATWORK:_Doctos_trabajo:GUB_2017:_1_H_M_EDITABLE_pie_06252018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4778" cy="152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086A9" w14:textId="77777777" w:rsidR="0072653B" w:rsidRDefault="0072653B" w:rsidP="00172FC1">
      <w:r>
        <w:separator/>
      </w:r>
    </w:p>
  </w:footnote>
  <w:footnote w:type="continuationSeparator" w:id="0">
    <w:p w14:paraId="0FF566A3" w14:textId="77777777" w:rsidR="0072653B" w:rsidRDefault="0072653B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881CD" w14:textId="32384557" w:rsidR="0072653B" w:rsidRDefault="0072653B" w:rsidP="00F32572">
    <w:pPr>
      <w:pStyle w:val="Encabezado"/>
      <w:tabs>
        <w:tab w:val="clear" w:pos="4252"/>
        <w:tab w:val="clear" w:pos="8504"/>
        <w:tab w:val="right" w:pos="9497"/>
      </w:tabs>
    </w:pPr>
    <w:r>
      <w:rPr>
        <w:noProof/>
        <w:lang w:val="es-ES"/>
      </w:rPr>
      <w:drawing>
        <wp:anchor distT="0" distB="0" distL="114300" distR="114300" simplePos="0" relativeHeight="251658238" behindDoc="1" locked="0" layoutInCell="1" allowOverlap="1" wp14:anchorId="0F9C9149" wp14:editId="0DC6BDAB">
          <wp:simplePos x="0" y="0"/>
          <wp:positionH relativeFrom="column">
            <wp:posOffset>-854710</wp:posOffset>
          </wp:positionH>
          <wp:positionV relativeFrom="paragraph">
            <wp:posOffset>-507365</wp:posOffset>
          </wp:positionV>
          <wp:extent cx="7712710" cy="1344930"/>
          <wp:effectExtent l="0" t="0" r="889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1_H_M_EDITABLE_cabezal_0625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" t="2227" r="367" b="1482"/>
                  <a:stretch/>
                </pic:blipFill>
                <pic:spPr bwMode="auto">
                  <a:xfrm>
                    <a:off x="0" y="0"/>
                    <a:ext cx="7712710" cy="1344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112F">
      <w:t xml:space="preserve"> </w:t>
    </w:r>
    <w:r>
      <w:tab/>
    </w:r>
  </w:p>
  <w:p w14:paraId="2D80C23D" w14:textId="0DEE051E" w:rsidR="0072653B" w:rsidRDefault="0072653B">
    <w:pPr>
      <w:pStyle w:val="Encabezado"/>
    </w:pPr>
    <w:r>
      <w:rPr>
        <w:noProof/>
        <w:lang w:val="es-ES"/>
      </w:rPr>
      <w:drawing>
        <wp:anchor distT="0" distB="0" distL="114300" distR="114300" simplePos="0" relativeHeight="251683840" behindDoc="0" locked="0" layoutInCell="1" allowOverlap="1" wp14:anchorId="2EB5C043" wp14:editId="5680FFD4">
          <wp:simplePos x="0" y="0"/>
          <wp:positionH relativeFrom="column">
            <wp:posOffset>-259715</wp:posOffset>
          </wp:positionH>
          <wp:positionV relativeFrom="paragraph">
            <wp:posOffset>1525905</wp:posOffset>
          </wp:positionV>
          <wp:extent cx="1059815" cy="320675"/>
          <wp:effectExtent l="0" t="0" r="6985" b="9525"/>
          <wp:wrapTight wrapText="bothSides">
            <wp:wrapPolygon edited="0">
              <wp:start x="0" y="0"/>
              <wp:lineTo x="0" y="20531"/>
              <wp:lineTo x="21225" y="20531"/>
              <wp:lineTo x="21225" y="3422"/>
              <wp:lineTo x="18636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t-logo-hmembreta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1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80768" behindDoc="1" locked="0" layoutInCell="1" allowOverlap="1" wp14:anchorId="478CA66B" wp14:editId="7F47107C">
          <wp:simplePos x="0" y="0"/>
          <wp:positionH relativeFrom="column">
            <wp:posOffset>-114300</wp:posOffset>
          </wp:positionH>
          <wp:positionV relativeFrom="paragraph">
            <wp:posOffset>589280</wp:posOffset>
          </wp:positionV>
          <wp:extent cx="800100" cy="800100"/>
          <wp:effectExtent l="0" t="0" r="0" b="12700"/>
          <wp:wrapNone/>
          <wp:docPr id="6" name="Imagen 4" descr="Pam Ela:ATWORK:_Doctos_trabajo:LOGOS_uaem:_Logo_Publicaciones_Cientificas_y_Divulgacion:DPD-(cs4)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m Ela:ATWORK:_Doctos_trabajo:LOGOS_uaem:_Logo_Publicaciones_Cientificas_y_Divulgacion:DPD-(cs4)_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FD2326C" wp14:editId="34416332">
              <wp:simplePos x="0" y="0"/>
              <wp:positionH relativeFrom="column">
                <wp:posOffset>1028700</wp:posOffset>
              </wp:positionH>
              <wp:positionV relativeFrom="paragraph">
                <wp:posOffset>474980</wp:posOffset>
              </wp:positionV>
              <wp:extent cx="5143500" cy="429260"/>
              <wp:effectExtent l="0" t="0" r="0" b="254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56C3B39" w14:textId="2BF4E355" w:rsidR="0072653B" w:rsidRPr="00D7203E" w:rsidRDefault="0072653B" w:rsidP="00D7203E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 xml:space="preserve">Dirección de Publicaciones </w:t>
                          </w:r>
                          <w:r w:rsidR="00BD39B2"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 xml:space="preserve"> Divulgación / Revista </w:t>
                          </w:r>
                          <w:proofErr w:type="spellStart"/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>Inventio</w:t>
                          </w:r>
                          <w:proofErr w:type="spellEnd"/>
                        </w:p>
                        <w:p w14:paraId="4C054634" w14:textId="06B9EAAA" w:rsidR="0072653B" w:rsidRPr="0095491B" w:rsidRDefault="0072653B" w:rsidP="00702EF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81pt;margin-top:37.4pt;width:405pt;height:3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aEs/YBAADSAwAADgAAAGRycy9lMm9Eb2MueG1srFPbbtswDH0fsH8Q9L448ZJuNeIUXYsOA7oL&#10;0PYDGFm2hdmiRimxs68fJadZtr4NexHEiw7PIan11dh3Yq/JG7SlXMzmUmirsDK2KeXT492b91L4&#10;ALaCDq0u5UF7ebV5/Wo9uELn2GJXaRIMYn0xuFK2Ibgiy7xqdQ9+hk5bDtZIPQQ2qckqgoHR+y7L&#10;5/OLbECqHKHS3rP3dgrKTcKva63C17r2OoiulMwtpJPSuY1ntllD0RC41qgjDfgHFj0Yy0VPULcQ&#10;QOzIvIDqjSL0WIeZwj7DujZKJw2sZjH/S81DC04nLdwc705t8v8PVn3ZfyNhKp4dt8dCzzN61GMQ&#10;H3AUq9iewfmCsx4c54WR3ZyapHp3j+q7FxZvWrCNvibCodVQMb1FfJmdPZ1wfATZDp+x4jKwC5iA&#10;xpr62DvuhmB05nE4jSZSUexcLZZvV3MOKY4t88v8Is0ug+L5tSMfPmrsRbyUknj0CR329z5ENlA8&#10;p8RiFu9M16Xxd/YPBydOHq59fBqFRO6TijBux2NjtlgdWBLhtFj8EfjSIv2UYuClKqX/sQPSUnSf&#10;LLflcrFcxi1MxnL1LmeDziPb8whYxVClDFJM15swbe7OkWlarjQNwuI1t7I2SWWkOrE6DoAXJ4k/&#10;LnnczHM7Zf3+iptfAAAA//8DAFBLAwQUAAYACAAAACEAEoY//dwAAAAKAQAADwAAAGRycy9kb3du&#10;cmV2LnhtbEyPzU7DMBCE70i8g7VI3KhNFFoa4lQIxBVE+ZG4beNtEhGvo9htwtuzPcFxdkaz35Sb&#10;2ffqSGPsAlu4XhhQxHVwHTcW3t+erm5BxYTssA9MFn4owqY6PyuxcGHiVzpuU6OkhGOBFtqUhkLr&#10;WLfkMS7CQCzePowek8ix0W7EScp9rzNjltpjx/KhxYEeWqq/twdv4eN5//WZm5fm0d8MU5iNZr/W&#10;1l5ezPd3oBLN6S8MJ3xBh0qYduHALqpe9DKTLcnCKpcJElivToedOHmWg65K/X9C9QsAAP//AwBQ&#10;SwECLQAUAAYACAAAACEA5JnDwPsAAADhAQAAEwAAAAAAAAAAAAAAAAAAAAAAW0NvbnRlbnRfVHlw&#10;ZXNdLnhtbFBLAQItABQABgAIAAAAIQAjsmrh1wAAAJQBAAALAAAAAAAAAAAAAAAAACwBAABfcmVs&#10;cy8ucmVsc1BLAQItABQABgAIAAAAIQAnNoSz9gEAANIDAAAOAAAAAAAAAAAAAAAAACwCAABkcnMv&#10;ZTJvRG9jLnhtbFBLAQItABQABgAIAAAAIQAShj/93AAAAAoBAAAPAAAAAAAAAAAAAAAAAE4EAABk&#10;cnMvZG93bnJldi54bWxQSwUGAAAAAAQABADzAAAAVwUAAAAA&#10;" filled="f" stroked="f">
              <v:textbox>
                <w:txbxContent>
                  <w:p w14:paraId="256C3B39" w14:textId="2BF4E355" w:rsidR="0072653B" w:rsidRPr="00D7203E" w:rsidRDefault="0072653B" w:rsidP="00D7203E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 xml:space="preserve">Dirección de Publicaciones </w:t>
                    </w:r>
                    <w:r w:rsidR="00BD39B2"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 xml:space="preserve"> Divulgación / Revista </w:t>
                    </w:r>
                    <w:proofErr w:type="spellStart"/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>Inventio</w:t>
                    </w:r>
                    <w:proofErr w:type="spellEnd"/>
                  </w:p>
                  <w:p w14:paraId="4C054634" w14:textId="06B9EAAA" w:rsidR="0072653B" w:rsidRPr="0095491B" w:rsidRDefault="0072653B" w:rsidP="00702EF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36E6F07A" wp14:editId="1D1088B2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5143500" cy="342900"/>
              <wp:effectExtent l="0" t="0" r="0" b="1270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B522C" w14:textId="414711CF" w:rsidR="0072653B" w:rsidRDefault="0072653B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SECRETARÍA ACADÉMICA</w:t>
                          </w:r>
                        </w:p>
                        <w:p w14:paraId="3C952565" w14:textId="2A1612AE" w:rsidR="0072653B" w:rsidRPr="00D7203E" w:rsidRDefault="0072653B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81pt;margin-top:0;width:405pt;height:27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dxx7UCAADA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YSRpBy164HuLbtUepa46Q29ycLrvwc3u4dh5Oqamv1PVV4OkWjRUbviN1mpoOGWQXexuhmdXRxzj&#10;QNbDB8UgDN1a5YH2te4cIBQDATp06fHUGZdKBYdpTC7TCEwV2C5JksHahaD58XavjX3HVYfcosAa&#10;Ou/R6e7O2NH16OKCSVWKtoVzmrfy2QFgjicQG646m8vCN/NHFmWr2WpGApJMVgGJGAtuygUJJmU8&#10;TZeXy8ViGf90cWOSN4IxLl2Yo7Bi8meNO0h8lMRJWka1gjk4l5LRm/Wi1WhHQdil/w4FOXMLn6fh&#10;6wVcXlCKExLdJllQTmbTgNQkDbJpNAuiOLvNJhHJyLJ8TulOSP7vlNBQ4CxN0lFMv+UW+e81N5p3&#10;wsLoaEVX4NnJieZOgivJfGstFe24PiuFS/+pFNDuY6O9YJ1GR7Xa/Xp/eBkA5sS8VuwRFKwVCAy0&#10;CGMPFo3S3zEaYIQU2HzbUs0xat9LeAVZTIibOX5D0mkCG31uWZ9bqKwAqsAWo3G5sOOc2vZabBqI&#10;NL47qW7g5dTCi/opq8N7gzHhuR1GmptD53vv9TR4578AAAD//wMAUEsDBBQABgAIAAAAIQDYJ294&#10;2wAAAAcBAAAPAAAAZHJzL2Rvd25yZXYueG1sTI9NT8MwDIbvSPyHyJO4sWTTNlhpOiEQV9DGh8TN&#10;a7y2onGqJlvLv8c7jYulR6/1+nG+GX2rTtTHJrCF2dSAIi6Da7iy8PH+cnsPKiZkh21gsvBLETbF&#10;9VWOmQsDb+m0S5WSEo4ZWqhT6jKtY1mTxzgNHbFkh9B7TIJ9pV2Pg5T7Vs+NWWmPDcuFGjt6qqn8&#10;2R29hc/Xw/fXwrxVz37ZDWE0mv1aW3szGR8fQCUa02UZzvqiDoU47cORXVSt8GouvyQLMiVe351x&#10;b2G5MKCLXP/3L/4AAAD//wMAUEsBAi0AFAAGAAgAAAAhAOSZw8D7AAAA4QEAABMAAAAAAAAAAAAA&#10;AAAAAAAAAFtDb250ZW50X1R5cGVzXS54bWxQSwECLQAUAAYACAAAACEAI7Jq4dcAAACUAQAACwAA&#10;AAAAAAAAAAAAAAAsAQAAX3JlbHMvLnJlbHNQSwECLQAUAAYACAAAACEAj+dxx7UCAADABQAADgAA&#10;AAAAAAAAAAAAAAAsAgAAZHJzL2Uyb0RvYy54bWxQSwECLQAUAAYACAAAACEA2CdveNsAAAAHAQAA&#10;DwAAAAAAAAAAAAAAAAANBQAAZHJzL2Rvd25yZXYueG1sUEsFBgAAAAAEAAQA8wAAABUGAAAAAA==&#10;" filled="f" stroked="f">
              <v:textbox>
                <w:txbxContent>
                  <w:p w14:paraId="428B522C" w14:textId="414711CF" w:rsidR="0072653B" w:rsidRDefault="0072653B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SECRETARÍA ACADÉMICA</w:t>
                    </w:r>
                  </w:p>
                  <w:p w14:paraId="3C952565" w14:textId="2A1612AE" w:rsidR="0072653B" w:rsidRPr="00D7203E" w:rsidRDefault="0072653B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10648"/>
    <w:multiLevelType w:val="hybridMultilevel"/>
    <w:tmpl w:val="C750DF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361C7"/>
    <w:multiLevelType w:val="hybridMultilevel"/>
    <w:tmpl w:val="D64A97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C1"/>
    <w:rsid w:val="00000AA5"/>
    <w:rsid w:val="000205CA"/>
    <w:rsid w:val="00022690"/>
    <w:rsid w:val="000D5801"/>
    <w:rsid w:val="000E1674"/>
    <w:rsid w:val="001027A3"/>
    <w:rsid w:val="00172FC1"/>
    <w:rsid w:val="00180EF6"/>
    <w:rsid w:val="001D112F"/>
    <w:rsid w:val="001E12A1"/>
    <w:rsid w:val="001F3CCB"/>
    <w:rsid w:val="002D444E"/>
    <w:rsid w:val="00313510"/>
    <w:rsid w:val="00347F90"/>
    <w:rsid w:val="00394464"/>
    <w:rsid w:val="00451229"/>
    <w:rsid w:val="00461505"/>
    <w:rsid w:val="00482151"/>
    <w:rsid w:val="00491A1A"/>
    <w:rsid w:val="004C5EEC"/>
    <w:rsid w:val="00545122"/>
    <w:rsid w:val="00556B00"/>
    <w:rsid w:val="00557854"/>
    <w:rsid w:val="00593602"/>
    <w:rsid w:val="005F3153"/>
    <w:rsid w:val="00631989"/>
    <w:rsid w:val="0065145C"/>
    <w:rsid w:val="006E7C97"/>
    <w:rsid w:val="00702EF0"/>
    <w:rsid w:val="0072653B"/>
    <w:rsid w:val="0083220E"/>
    <w:rsid w:val="00872779"/>
    <w:rsid w:val="008974B5"/>
    <w:rsid w:val="00897F0D"/>
    <w:rsid w:val="008C1755"/>
    <w:rsid w:val="008C4AC4"/>
    <w:rsid w:val="008F1B8D"/>
    <w:rsid w:val="00935140"/>
    <w:rsid w:val="0095491B"/>
    <w:rsid w:val="00960C4A"/>
    <w:rsid w:val="009E7726"/>
    <w:rsid w:val="00A04D4A"/>
    <w:rsid w:val="00A072F3"/>
    <w:rsid w:val="00A168F3"/>
    <w:rsid w:val="00A47F2F"/>
    <w:rsid w:val="00A65FBB"/>
    <w:rsid w:val="00A87027"/>
    <w:rsid w:val="00AC7895"/>
    <w:rsid w:val="00AE679E"/>
    <w:rsid w:val="00B11686"/>
    <w:rsid w:val="00B54BD1"/>
    <w:rsid w:val="00B624F4"/>
    <w:rsid w:val="00B6543E"/>
    <w:rsid w:val="00BA7515"/>
    <w:rsid w:val="00BD2F87"/>
    <w:rsid w:val="00BD39B2"/>
    <w:rsid w:val="00BD66EF"/>
    <w:rsid w:val="00CE6F3A"/>
    <w:rsid w:val="00D11E72"/>
    <w:rsid w:val="00D15721"/>
    <w:rsid w:val="00D35DAB"/>
    <w:rsid w:val="00D7203E"/>
    <w:rsid w:val="00D72EC6"/>
    <w:rsid w:val="00D907DE"/>
    <w:rsid w:val="00DC3347"/>
    <w:rsid w:val="00DF685F"/>
    <w:rsid w:val="00EA6289"/>
    <w:rsid w:val="00ED4C46"/>
    <w:rsid w:val="00F25488"/>
    <w:rsid w:val="00F32572"/>
    <w:rsid w:val="00F54B80"/>
    <w:rsid w:val="00F56327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18B1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nhideWhenUsed/>
    <w:rsid w:val="00102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nhideWhenUsed/>
    <w:rsid w:val="00102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ventio.uaem.mx/" TargetMode="External"/><Relationship Id="rId4" Type="http://schemas.openxmlformats.org/officeDocument/2006/relationships/hyperlink" Target="mailto:inventio@uaem.mx" TargetMode="External"/><Relationship Id="rId5" Type="http://schemas.openxmlformats.org/officeDocument/2006/relationships/image" Target="media/image4.png"/><Relationship Id="rId1" Type="http://schemas.openxmlformats.org/officeDocument/2006/relationships/hyperlink" Target="http://inventio.uaem.mx/" TargetMode="External"/><Relationship Id="rId2" Type="http://schemas.openxmlformats.org/officeDocument/2006/relationships/hyperlink" Target="mailto:inventio@uae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E12823-249D-CF49-A500-7B425DB5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</Words>
  <Characters>735</Characters>
  <Application>Microsoft Macintosh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Gerardo Ochoa</cp:lastModifiedBy>
  <cp:revision>3</cp:revision>
  <cp:lastPrinted>2018-01-18T21:15:00Z</cp:lastPrinted>
  <dcterms:created xsi:type="dcterms:W3CDTF">2019-02-01T18:34:00Z</dcterms:created>
  <dcterms:modified xsi:type="dcterms:W3CDTF">2019-02-01T18:37:00Z</dcterms:modified>
</cp:coreProperties>
</file>